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3D61" w14:textId="77777777" w:rsidR="001F3A5E" w:rsidRDefault="001F3A5E" w:rsidP="00A52D5C">
      <w:pPr>
        <w:rPr>
          <w:rFonts w:ascii="Arial" w:hAnsi="Arial" w:cs="Arial"/>
          <w:b/>
          <w:sz w:val="20"/>
          <w:szCs w:val="20"/>
        </w:rPr>
      </w:pPr>
    </w:p>
    <w:p w14:paraId="3C963D62" w14:textId="108DEFC1" w:rsidR="00A52D5C" w:rsidRDefault="00A52D5C" w:rsidP="00B057AB">
      <w:pPr>
        <w:jc w:val="center"/>
        <w:rPr>
          <w:rFonts w:ascii="Arial" w:hAnsi="Arial" w:cs="Arial"/>
          <w:b/>
          <w:sz w:val="22"/>
          <w:szCs w:val="22"/>
        </w:rPr>
      </w:pPr>
      <w:r w:rsidRPr="00DF529F">
        <w:rPr>
          <w:rFonts w:ascii="Arial" w:hAnsi="Arial" w:cs="Arial"/>
          <w:b/>
          <w:sz w:val="22"/>
          <w:szCs w:val="22"/>
        </w:rPr>
        <w:t>Spokane Hoopfest is seeking to fill its executive director position</w:t>
      </w:r>
    </w:p>
    <w:p w14:paraId="15867B19" w14:textId="6ABA8505" w:rsidR="00B057AB" w:rsidRPr="00DF529F" w:rsidRDefault="00B057AB" w:rsidP="00B057A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2021</w:t>
      </w:r>
    </w:p>
    <w:p w14:paraId="3C963D63" w14:textId="77777777" w:rsidR="00A52D5C" w:rsidRPr="00DF529F" w:rsidRDefault="00A52D5C" w:rsidP="00A52D5C">
      <w:pPr>
        <w:rPr>
          <w:rFonts w:ascii="Arial" w:hAnsi="Arial" w:cs="Arial"/>
          <w:sz w:val="22"/>
          <w:szCs w:val="22"/>
        </w:rPr>
      </w:pPr>
    </w:p>
    <w:p w14:paraId="3C963D64" w14:textId="77777777" w:rsidR="00A24991" w:rsidRPr="00DF529F" w:rsidRDefault="00A24991" w:rsidP="00A24991">
      <w:pPr>
        <w:spacing w:after="120"/>
        <w:rPr>
          <w:rFonts w:ascii="Arial" w:hAnsi="Arial" w:cs="Arial"/>
          <w:b/>
          <w:sz w:val="22"/>
          <w:szCs w:val="22"/>
        </w:rPr>
      </w:pPr>
      <w:r w:rsidRPr="00566E2D">
        <w:rPr>
          <w:rFonts w:ascii="Arial" w:hAnsi="Arial" w:cs="Arial"/>
          <w:b/>
          <w:sz w:val="22"/>
          <w:szCs w:val="22"/>
          <w:highlight w:val="yellow"/>
        </w:rPr>
        <w:t>Job Description</w:t>
      </w:r>
    </w:p>
    <w:p w14:paraId="3C963D65" w14:textId="2B5E24EB" w:rsidR="00A045CD" w:rsidRPr="00DF529F" w:rsidRDefault="000C77FF" w:rsidP="00FF5D0B">
      <w:pPr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>Spokane Hoopfest Association (SHA) is seeking an Executive Director to oversee all operations of the organization</w:t>
      </w:r>
      <w:r w:rsidR="0078431D">
        <w:rPr>
          <w:rFonts w:ascii="Arial" w:hAnsi="Arial" w:cs="Arial"/>
          <w:sz w:val="22"/>
        </w:rPr>
        <w:t xml:space="preserve">. </w:t>
      </w:r>
      <w:r w:rsidR="003A5C09">
        <w:rPr>
          <w:rFonts w:ascii="Arial" w:hAnsi="Arial" w:cs="Arial"/>
          <w:sz w:val="22"/>
        </w:rPr>
        <w:t>As described in the links below, t</w:t>
      </w:r>
      <w:r w:rsidR="0078431D">
        <w:rPr>
          <w:rFonts w:ascii="Arial" w:hAnsi="Arial" w:cs="Arial"/>
          <w:sz w:val="22"/>
        </w:rPr>
        <w:t xml:space="preserve">his includes </w:t>
      </w:r>
      <w:r w:rsidR="00B04FB9" w:rsidRPr="00E841D1">
        <w:rPr>
          <w:rFonts w:ascii="Arial" w:hAnsi="Arial" w:cs="Arial"/>
          <w:sz w:val="22"/>
        </w:rPr>
        <w:t xml:space="preserve">Spokane AAU, Ignite Basketball Association, The Fitz Clinic, The Fitz Tournament, Eastern Washington Elite, Hooptown USA </w:t>
      </w:r>
      <w:r w:rsidR="00E841D1" w:rsidRPr="00E841D1">
        <w:rPr>
          <w:rFonts w:ascii="Arial" w:hAnsi="Arial" w:cs="Arial"/>
          <w:sz w:val="22"/>
        </w:rPr>
        <w:t xml:space="preserve">and </w:t>
      </w:r>
      <w:r w:rsidR="003A5C09">
        <w:rPr>
          <w:rFonts w:ascii="Arial" w:hAnsi="Arial" w:cs="Arial"/>
          <w:sz w:val="22"/>
        </w:rPr>
        <w:t xml:space="preserve">Hoopfest - </w:t>
      </w:r>
      <w:r w:rsidRPr="00DF529F">
        <w:rPr>
          <w:rFonts w:ascii="Arial" w:hAnsi="Arial" w:cs="Arial"/>
          <w:sz w:val="22"/>
        </w:rPr>
        <w:t xml:space="preserve">the world’s largest 3on3 basketball tournament, Hoopfest. </w:t>
      </w:r>
      <w:r w:rsidR="003E036F" w:rsidRPr="00DF529F">
        <w:rPr>
          <w:rFonts w:ascii="Arial" w:hAnsi="Arial" w:cs="Arial"/>
          <w:sz w:val="22"/>
        </w:rPr>
        <w:t xml:space="preserve">The position reports to and acts at the direction of a dedicated Board of Directors.  We are seeking a dynamic, self-directed </w:t>
      </w:r>
      <w:r w:rsidR="00A045CD" w:rsidRPr="00DF529F">
        <w:rPr>
          <w:rFonts w:ascii="Arial" w:hAnsi="Arial" w:cs="Arial"/>
          <w:sz w:val="22"/>
        </w:rPr>
        <w:t>leader</w:t>
      </w:r>
      <w:r w:rsidR="003E036F" w:rsidRPr="00DF529F">
        <w:rPr>
          <w:rFonts w:ascii="Arial" w:hAnsi="Arial" w:cs="Arial"/>
          <w:sz w:val="22"/>
        </w:rPr>
        <w:t xml:space="preserve"> with entrepreneurial spirit to effectively manage </w:t>
      </w:r>
      <w:r w:rsidR="00A045CD" w:rsidRPr="00DF529F">
        <w:rPr>
          <w:rFonts w:ascii="Arial" w:hAnsi="Arial" w:cs="Arial"/>
          <w:sz w:val="22"/>
        </w:rPr>
        <w:t>the organization</w:t>
      </w:r>
      <w:r w:rsidR="003E036F" w:rsidRPr="00DF529F">
        <w:rPr>
          <w:rFonts w:ascii="Arial" w:hAnsi="Arial" w:cs="Arial"/>
          <w:sz w:val="22"/>
        </w:rPr>
        <w:t>.</w:t>
      </w:r>
      <w:r w:rsidR="00A045CD" w:rsidRPr="00DF529F">
        <w:rPr>
          <w:rFonts w:ascii="Arial" w:hAnsi="Arial" w:cs="Arial"/>
          <w:sz w:val="22"/>
        </w:rPr>
        <w:t xml:space="preserve"> </w:t>
      </w:r>
    </w:p>
    <w:p w14:paraId="3C963D66" w14:textId="77777777" w:rsidR="00A045CD" w:rsidRPr="00DF529F" w:rsidRDefault="00A045CD" w:rsidP="00A045CD">
      <w:pPr>
        <w:jc w:val="both"/>
        <w:rPr>
          <w:rFonts w:ascii="Arial" w:hAnsi="Arial" w:cs="Arial"/>
          <w:sz w:val="22"/>
        </w:rPr>
      </w:pPr>
    </w:p>
    <w:p w14:paraId="3C963D67" w14:textId="2BAD897B" w:rsidR="00A045CD" w:rsidRPr="00DF529F" w:rsidRDefault="00A045CD" w:rsidP="00A045CD">
      <w:pPr>
        <w:jc w:val="both"/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 xml:space="preserve">The ED will lead a staff of </w:t>
      </w:r>
      <w:r w:rsidR="00E37AC4" w:rsidRPr="00DF529F">
        <w:rPr>
          <w:rFonts w:ascii="Arial" w:hAnsi="Arial" w:cs="Arial"/>
          <w:sz w:val="22"/>
        </w:rPr>
        <w:t xml:space="preserve">7 </w:t>
      </w:r>
      <w:r w:rsidRPr="00DF529F">
        <w:rPr>
          <w:rFonts w:ascii="Arial" w:hAnsi="Arial" w:cs="Arial"/>
          <w:sz w:val="22"/>
        </w:rPr>
        <w:t xml:space="preserve">and organize and coordinate the efforts of some 3,000 volunteers for our annual </w:t>
      </w:r>
      <w:r w:rsidR="0055300D" w:rsidRPr="00DF529F">
        <w:rPr>
          <w:rFonts w:ascii="Arial" w:hAnsi="Arial" w:cs="Arial"/>
          <w:sz w:val="22"/>
        </w:rPr>
        <w:t xml:space="preserve">Hoopfest </w:t>
      </w:r>
      <w:r w:rsidRPr="00DF529F">
        <w:rPr>
          <w:rFonts w:ascii="Arial" w:hAnsi="Arial" w:cs="Arial"/>
          <w:sz w:val="22"/>
        </w:rPr>
        <w:t xml:space="preserve">basketball tournament, as well as various other sports-related events and </w:t>
      </w:r>
      <w:r w:rsidR="00AA3AB9" w:rsidRPr="00DF529F">
        <w:rPr>
          <w:rFonts w:ascii="Arial" w:hAnsi="Arial" w:cs="Arial"/>
          <w:sz w:val="22"/>
        </w:rPr>
        <w:t>programs.</w:t>
      </w:r>
    </w:p>
    <w:p w14:paraId="3C963D68" w14:textId="77777777" w:rsidR="003E036F" w:rsidRPr="00DF529F" w:rsidRDefault="003E036F" w:rsidP="00C4123F">
      <w:pPr>
        <w:jc w:val="both"/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> </w:t>
      </w:r>
    </w:p>
    <w:p w14:paraId="3C963D6A" w14:textId="35F7DC88" w:rsidR="003E036F" w:rsidRPr="00DF529F" w:rsidRDefault="003E036F" w:rsidP="00C4123F">
      <w:pPr>
        <w:jc w:val="both"/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 xml:space="preserve">The Executive Director is </w:t>
      </w:r>
      <w:r w:rsidR="00DC74B4" w:rsidRPr="00DF529F">
        <w:rPr>
          <w:rFonts w:ascii="Arial" w:hAnsi="Arial" w:cs="Arial"/>
          <w:sz w:val="22"/>
        </w:rPr>
        <w:t xml:space="preserve">also </w:t>
      </w:r>
      <w:r w:rsidRPr="00DF529F">
        <w:rPr>
          <w:rFonts w:ascii="Arial" w:hAnsi="Arial" w:cs="Arial"/>
          <w:sz w:val="22"/>
        </w:rPr>
        <w:t>responsible maintaining relationships with Board Members, Operating Committee, City of Spokane, downtown businesses, and the community.  The Executive Director oversees budgets, </w:t>
      </w:r>
      <w:r w:rsidR="00A045CD" w:rsidRPr="00DF529F">
        <w:rPr>
          <w:rFonts w:ascii="Arial" w:hAnsi="Arial" w:cs="Arial"/>
          <w:sz w:val="22"/>
        </w:rPr>
        <w:t xml:space="preserve">technology, </w:t>
      </w:r>
      <w:r w:rsidRPr="00DF529F">
        <w:rPr>
          <w:rFonts w:ascii="Arial" w:hAnsi="Arial" w:cs="Arial"/>
          <w:sz w:val="22"/>
        </w:rPr>
        <w:t xml:space="preserve">marketing, sponsorships and planning, in short is responsible for every aspect of a diverse and energetic organization.  The ideal candidate will have a </w:t>
      </w:r>
      <w:r w:rsidR="00B057AB">
        <w:rPr>
          <w:rFonts w:ascii="Arial" w:hAnsi="Arial" w:cs="Arial"/>
          <w:sz w:val="22"/>
        </w:rPr>
        <w:t>college</w:t>
      </w:r>
      <w:r w:rsidRPr="00DF529F">
        <w:rPr>
          <w:rFonts w:ascii="Arial" w:hAnsi="Arial" w:cs="Arial"/>
          <w:sz w:val="22"/>
        </w:rPr>
        <w:t xml:space="preserve"> degree with a proven track record in program mana</w:t>
      </w:r>
      <w:r w:rsidR="00A045CD" w:rsidRPr="00DF529F">
        <w:rPr>
          <w:rFonts w:ascii="Arial" w:hAnsi="Arial" w:cs="Arial"/>
          <w:sz w:val="22"/>
        </w:rPr>
        <w:t>gement, leadership abilities and a</w:t>
      </w:r>
      <w:r w:rsidRPr="00DF529F">
        <w:rPr>
          <w:rFonts w:ascii="Arial" w:hAnsi="Arial" w:cs="Arial"/>
          <w:sz w:val="22"/>
        </w:rPr>
        <w:t xml:space="preserve"> passion for athletics, fitness, </w:t>
      </w:r>
      <w:r w:rsidR="00A045CD" w:rsidRPr="00DF529F">
        <w:rPr>
          <w:rFonts w:ascii="Arial" w:hAnsi="Arial" w:cs="Arial"/>
          <w:sz w:val="22"/>
        </w:rPr>
        <w:t xml:space="preserve">and </w:t>
      </w:r>
      <w:r w:rsidRPr="00DF529F">
        <w:rPr>
          <w:rFonts w:ascii="Arial" w:hAnsi="Arial" w:cs="Arial"/>
          <w:sz w:val="22"/>
        </w:rPr>
        <w:t>youth programs</w:t>
      </w:r>
      <w:r w:rsidR="00A045CD" w:rsidRPr="00DF529F">
        <w:rPr>
          <w:rFonts w:ascii="Arial" w:hAnsi="Arial" w:cs="Arial"/>
          <w:sz w:val="22"/>
        </w:rPr>
        <w:t>.  A</w:t>
      </w:r>
      <w:r w:rsidRPr="00DF529F">
        <w:rPr>
          <w:rFonts w:ascii="Arial" w:hAnsi="Arial" w:cs="Arial"/>
          <w:sz w:val="22"/>
        </w:rPr>
        <w:t xml:space="preserve"> knowledge of basketball is a necessity.  </w:t>
      </w:r>
    </w:p>
    <w:p w14:paraId="3C963D6B" w14:textId="77777777" w:rsidR="00A52D5C" w:rsidRPr="00DF529F" w:rsidRDefault="00A52D5C" w:rsidP="00C4123F">
      <w:pPr>
        <w:jc w:val="both"/>
        <w:rPr>
          <w:rFonts w:ascii="Arial" w:hAnsi="Arial" w:cs="Arial"/>
          <w:sz w:val="22"/>
        </w:rPr>
      </w:pPr>
    </w:p>
    <w:p w14:paraId="3C963D6C" w14:textId="1A649AC1" w:rsidR="00A52D5C" w:rsidRPr="00DF529F" w:rsidRDefault="00A52D5C" w:rsidP="00C4123F">
      <w:pPr>
        <w:jc w:val="both"/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 xml:space="preserve">Pay will be commensurate with </w:t>
      </w:r>
      <w:r w:rsidR="00C6023C" w:rsidRPr="00DF529F">
        <w:rPr>
          <w:rFonts w:ascii="Arial" w:hAnsi="Arial" w:cs="Arial"/>
          <w:sz w:val="22"/>
        </w:rPr>
        <w:t>experience and</w:t>
      </w:r>
      <w:r w:rsidRPr="00DF529F">
        <w:rPr>
          <w:rFonts w:ascii="Arial" w:hAnsi="Arial" w:cs="Arial"/>
          <w:sz w:val="22"/>
        </w:rPr>
        <w:t xml:space="preserve"> includes a competitive benefits package.</w:t>
      </w:r>
    </w:p>
    <w:p w14:paraId="3C963D72" w14:textId="77777777" w:rsidR="003E036F" w:rsidRPr="00DF529F" w:rsidRDefault="003E036F" w:rsidP="003E036F">
      <w:pPr>
        <w:pStyle w:val="Heading1"/>
        <w:rPr>
          <w:sz w:val="22"/>
          <w:szCs w:val="22"/>
        </w:rPr>
      </w:pPr>
      <w:r w:rsidRPr="00566E2D">
        <w:rPr>
          <w:sz w:val="22"/>
          <w:szCs w:val="22"/>
          <w:highlight w:val="yellow"/>
        </w:rPr>
        <w:t>About Spokane Hoopfest Association</w:t>
      </w:r>
    </w:p>
    <w:p w14:paraId="6BD30493" w14:textId="55A0B398" w:rsidR="006B6883" w:rsidRPr="00DF529F" w:rsidRDefault="006B6883" w:rsidP="006B6883">
      <w:pPr>
        <w:jc w:val="both"/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>Hoopfest began in 1990 with 512 teams, 2,009 players and 35 courts.  In 2022 Hoopfest expects to return to pre-Covid levels of participation hosting approximately 6,000 teams, 24,000 players and over 400 playing courts each year with a</w:t>
      </w:r>
      <w:r w:rsidR="00467BE5">
        <w:rPr>
          <w:rFonts w:ascii="Arial" w:hAnsi="Arial" w:cs="Arial"/>
          <w:sz w:val="22"/>
        </w:rPr>
        <w:t>n</w:t>
      </w:r>
      <w:r w:rsidRPr="00DF529F">
        <w:rPr>
          <w:rFonts w:ascii="Arial" w:hAnsi="Arial" w:cs="Arial"/>
          <w:sz w:val="22"/>
        </w:rPr>
        <w:t xml:space="preserve"> </w:t>
      </w:r>
      <w:r w:rsidR="00467BE5">
        <w:rPr>
          <w:rFonts w:ascii="Arial" w:hAnsi="Arial" w:cs="Arial"/>
          <w:sz w:val="22"/>
        </w:rPr>
        <w:t>approximate</w:t>
      </w:r>
      <w:r w:rsidR="00467BE5" w:rsidRPr="00DF529F">
        <w:rPr>
          <w:rFonts w:ascii="Arial" w:hAnsi="Arial" w:cs="Arial"/>
          <w:sz w:val="22"/>
        </w:rPr>
        <w:t xml:space="preserve"> </w:t>
      </w:r>
      <w:r w:rsidRPr="00DF529F">
        <w:rPr>
          <w:rFonts w:ascii="Arial" w:hAnsi="Arial" w:cs="Arial"/>
          <w:sz w:val="22"/>
        </w:rPr>
        <w:t>$</w:t>
      </w:r>
      <w:r w:rsidR="001E1266">
        <w:rPr>
          <w:rFonts w:ascii="Arial" w:hAnsi="Arial" w:cs="Arial"/>
          <w:sz w:val="22"/>
        </w:rPr>
        <w:t>50</w:t>
      </w:r>
      <w:r w:rsidRPr="00DF529F">
        <w:rPr>
          <w:rFonts w:ascii="Arial" w:hAnsi="Arial" w:cs="Arial"/>
          <w:sz w:val="22"/>
        </w:rPr>
        <w:t xml:space="preserve"> million impact on the Spokane economy.  In addition, Hoopfest has donated over $2</w:t>
      </w:r>
      <w:r w:rsidR="00C074F0" w:rsidRPr="00DF529F">
        <w:rPr>
          <w:rFonts w:ascii="Arial" w:hAnsi="Arial" w:cs="Arial"/>
          <w:sz w:val="22"/>
        </w:rPr>
        <w:t>.5</w:t>
      </w:r>
      <w:r w:rsidRPr="00DF529F">
        <w:rPr>
          <w:rFonts w:ascii="Arial" w:hAnsi="Arial" w:cs="Arial"/>
          <w:sz w:val="22"/>
        </w:rPr>
        <w:t xml:space="preserve"> million to local charities since 1990 including building and renovating 28 community courts.  Hoopfest 2022 is scheduled for </w:t>
      </w:r>
      <w:hyperlink w:history="1">
        <w:r w:rsidRPr="00DF529F">
          <w:rPr>
            <w:rFonts w:ascii="Arial" w:hAnsi="Arial" w:cs="Arial"/>
            <w:sz w:val="22"/>
          </w:rPr>
          <w:t>June 25</w:t>
        </w:r>
      </w:hyperlink>
      <w:r w:rsidRPr="00DF529F">
        <w:rPr>
          <w:rFonts w:ascii="Arial" w:hAnsi="Arial" w:cs="Arial"/>
          <w:sz w:val="22"/>
        </w:rPr>
        <w:t xml:space="preserve"> &amp;26 and registration opens </w:t>
      </w:r>
      <w:hyperlink w:history="1">
        <w:r w:rsidRPr="00DF529F">
          <w:rPr>
            <w:rFonts w:ascii="Arial" w:hAnsi="Arial" w:cs="Arial"/>
            <w:sz w:val="22"/>
          </w:rPr>
          <w:t>early March.</w:t>
        </w:r>
      </w:hyperlink>
    </w:p>
    <w:p w14:paraId="609A5579" w14:textId="77777777" w:rsidR="00917038" w:rsidRPr="00DF529F" w:rsidRDefault="00917038" w:rsidP="006B6883">
      <w:pPr>
        <w:jc w:val="both"/>
        <w:rPr>
          <w:rFonts w:ascii="Arial" w:hAnsi="Arial" w:cs="Arial"/>
          <w:sz w:val="22"/>
          <w:highlight w:val="yellow"/>
        </w:rPr>
      </w:pPr>
    </w:p>
    <w:p w14:paraId="242ED417" w14:textId="32E2D3C2" w:rsidR="00CB6065" w:rsidRPr="00DF529F" w:rsidRDefault="00E56ACD" w:rsidP="003E036F">
      <w:pPr>
        <w:jc w:val="both"/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 xml:space="preserve">Spokane Hoopfest Association is a Washington nonprofit corporation and </w:t>
      </w:r>
      <w:r w:rsidR="00163784" w:rsidRPr="00DF529F">
        <w:rPr>
          <w:rFonts w:ascii="Arial" w:hAnsi="Arial" w:cs="Arial"/>
          <w:sz w:val="22"/>
        </w:rPr>
        <w:t>tax-exempt</w:t>
      </w:r>
      <w:r w:rsidRPr="00DF529F">
        <w:rPr>
          <w:rFonts w:ascii="Arial" w:hAnsi="Arial" w:cs="Arial"/>
          <w:sz w:val="22"/>
        </w:rPr>
        <w:t xml:space="preserve"> organization under section 501(c) 3 of the Internal Revenue Code. </w:t>
      </w:r>
      <w:r w:rsidRPr="00DF529F">
        <w:rPr>
          <w:rFonts w:ascii="Arial" w:hAnsi="Arial" w:cs="Arial"/>
          <w:bCs/>
          <w:sz w:val="22"/>
        </w:rPr>
        <w:t>Spokane Hoopfest Association’s mission is “to inspire, connect, and grow basketball in the greater Spokane community by offering the best and most inclusive basketball experiences on earth”.  T</w:t>
      </w:r>
      <w:r w:rsidR="0052133C" w:rsidRPr="00DF529F">
        <w:rPr>
          <w:rFonts w:ascii="Arial" w:hAnsi="Arial" w:cs="Arial"/>
          <w:sz w:val="22"/>
        </w:rPr>
        <w:t xml:space="preserve">he following links </w:t>
      </w:r>
      <w:r w:rsidR="00DE2981" w:rsidRPr="00DF529F">
        <w:rPr>
          <w:rFonts w:ascii="Arial" w:hAnsi="Arial" w:cs="Arial"/>
          <w:sz w:val="22"/>
        </w:rPr>
        <w:t xml:space="preserve">to the Hoopfest website </w:t>
      </w:r>
      <w:r w:rsidR="0052133C" w:rsidRPr="00DF529F">
        <w:rPr>
          <w:rFonts w:ascii="Arial" w:hAnsi="Arial" w:cs="Arial"/>
          <w:sz w:val="22"/>
        </w:rPr>
        <w:t xml:space="preserve">provide information </w:t>
      </w:r>
      <w:r w:rsidR="00CA6F20" w:rsidRPr="00DF529F">
        <w:rPr>
          <w:rFonts w:ascii="Arial" w:hAnsi="Arial" w:cs="Arial"/>
          <w:sz w:val="22"/>
        </w:rPr>
        <w:t xml:space="preserve">about </w:t>
      </w:r>
      <w:r w:rsidR="00444D4B" w:rsidRPr="00DF529F">
        <w:rPr>
          <w:rFonts w:ascii="Arial" w:hAnsi="Arial" w:cs="Arial"/>
          <w:sz w:val="22"/>
        </w:rPr>
        <w:t xml:space="preserve">the </w:t>
      </w:r>
      <w:r w:rsidR="003E69F0" w:rsidRPr="00DF529F">
        <w:rPr>
          <w:rFonts w:ascii="Arial" w:hAnsi="Arial" w:cs="Arial"/>
          <w:sz w:val="22"/>
        </w:rPr>
        <w:t>organization and its</w:t>
      </w:r>
      <w:r w:rsidR="003E036F" w:rsidRPr="00DF529F">
        <w:rPr>
          <w:rFonts w:ascii="Arial" w:hAnsi="Arial" w:cs="Arial"/>
          <w:sz w:val="22"/>
        </w:rPr>
        <w:t xml:space="preserve"> </w:t>
      </w:r>
      <w:r w:rsidR="00CB6065" w:rsidRPr="00DF529F">
        <w:rPr>
          <w:rFonts w:ascii="Arial" w:hAnsi="Arial" w:cs="Arial"/>
          <w:sz w:val="22"/>
        </w:rPr>
        <w:t>events and programs:</w:t>
      </w:r>
    </w:p>
    <w:p w14:paraId="4542059F" w14:textId="634B535A" w:rsidR="00123457" w:rsidRPr="00DF529F" w:rsidRDefault="003A5C09" w:rsidP="0012345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5" w:history="1">
        <w:r w:rsidR="002B7736" w:rsidRPr="00DF529F">
          <w:rPr>
            <w:rStyle w:val="Hyperlink"/>
            <w:sz w:val="22"/>
            <w:szCs w:val="28"/>
          </w:rPr>
          <w:t>Spokane Hoopfest Basketball Tournament</w:t>
        </w:r>
      </w:hyperlink>
    </w:p>
    <w:p w14:paraId="25D312AC" w14:textId="1E768E69" w:rsidR="00256E41" w:rsidRPr="00DF529F" w:rsidRDefault="003A5C09" w:rsidP="00CB60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6" w:history="1">
        <w:r w:rsidR="002E04C9" w:rsidRPr="00DF529F">
          <w:rPr>
            <w:rStyle w:val="Hyperlink"/>
            <w:sz w:val="22"/>
            <w:szCs w:val="28"/>
          </w:rPr>
          <w:t>Spokane AAU youth basketball League &amp; Tournaments</w:t>
        </w:r>
      </w:hyperlink>
    </w:p>
    <w:p w14:paraId="41369F84" w14:textId="361A45A2" w:rsidR="006A7B20" w:rsidRPr="00DF529F" w:rsidRDefault="003A5C09" w:rsidP="00CB60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7" w:history="1">
        <w:r w:rsidR="006A7B20" w:rsidRPr="00DF529F">
          <w:rPr>
            <w:rStyle w:val="Hyperlink"/>
            <w:sz w:val="22"/>
            <w:szCs w:val="28"/>
          </w:rPr>
          <w:t>Ignite Basketball League</w:t>
        </w:r>
      </w:hyperlink>
    </w:p>
    <w:p w14:paraId="4D4D47DF" w14:textId="7E8EA400" w:rsidR="00C95CF1" w:rsidRPr="00DF529F" w:rsidRDefault="003A5C09" w:rsidP="006A7B2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8" w:history="1">
        <w:r w:rsidR="000754A1" w:rsidRPr="00DF529F">
          <w:rPr>
            <w:rStyle w:val="Hyperlink"/>
            <w:sz w:val="22"/>
            <w:szCs w:val="28"/>
          </w:rPr>
          <w:t xml:space="preserve">The Fitz High School Tournament </w:t>
        </w:r>
      </w:hyperlink>
    </w:p>
    <w:p w14:paraId="260FA2B2" w14:textId="244593CA" w:rsidR="00767888" w:rsidRPr="00DF529F" w:rsidRDefault="003A5C09" w:rsidP="00786B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9" w:history="1">
        <w:r w:rsidR="00F6070A" w:rsidRPr="00DF529F">
          <w:rPr>
            <w:rStyle w:val="Hyperlink"/>
            <w:sz w:val="22"/>
            <w:szCs w:val="28"/>
          </w:rPr>
          <w:t>Eastern Washington Elite - youth travel teams</w:t>
        </w:r>
      </w:hyperlink>
    </w:p>
    <w:p w14:paraId="0DC69E51" w14:textId="3BA648A1" w:rsidR="00786B79" w:rsidRPr="00DF529F" w:rsidRDefault="003A5C09" w:rsidP="00786B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10" w:history="1">
        <w:r w:rsidR="00786B79" w:rsidRPr="00DF529F">
          <w:rPr>
            <w:rStyle w:val="Hyperlink"/>
            <w:sz w:val="22"/>
            <w:szCs w:val="28"/>
          </w:rPr>
          <w:t>Hooptown USA initiative</w:t>
        </w:r>
      </w:hyperlink>
    </w:p>
    <w:p w14:paraId="7F554534" w14:textId="4B4B0AEA" w:rsidR="006B6883" w:rsidRPr="00DF529F" w:rsidRDefault="003A5C09" w:rsidP="008749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11" w:history="1">
        <w:r w:rsidR="009809FE" w:rsidRPr="00DF529F">
          <w:rPr>
            <w:rStyle w:val="Hyperlink"/>
            <w:sz w:val="22"/>
            <w:szCs w:val="28"/>
          </w:rPr>
          <w:t xml:space="preserve">Hooptown Hall of Fame </w:t>
        </w:r>
      </w:hyperlink>
    </w:p>
    <w:p w14:paraId="3C963D73" w14:textId="77FF3FFD" w:rsidR="003E036F" w:rsidRPr="00DF529F" w:rsidRDefault="003A5C09" w:rsidP="008749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hyperlink r:id="rId12" w:history="1">
        <w:r w:rsidR="0087494E" w:rsidRPr="00DF529F">
          <w:rPr>
            <w:rStyle w:val="Hyperlink"/>
            <w:sz w:val="22"/>
            <w:szCs w:val="28"/>
          </w:rPr>
          <w:t>Hooptown Adult Rec Leagues</w:t>
        </w:r>
      </w:hyperlink>
      <w:r w:rsidR="005A4C98" w:rsidRPr="00DF529F">
        <w:rPr>
          <w:rFonts w:ascii="Arial" w:hAnsi="Arial" w:cs="Arial"/>
          <w:sz w:val="22"/>
        </w:rPr>
        <w:t xml:space="preserve">  </w:t>
      </w:r>
    </w:p>
    <w:p w14:paraId="3C963D74" w14:textId="77777777" w:rsidR="003E036F" w:rsidRPr="00DF529F" w:rsidRDefault="003E036F" w:rsidP="003E036F">
      <w:pPr>
        <w:jc w:val="both"/>
        <w:rPr>
          <w:rFonts w:ascii="Arial" w:hAnsi="Arial" w:cs="Arial"/>
          <w:sz w:val="22"/>
        </w:rPr>
      </w:pPr>
    </w:p>
    <w:p w14:paraId="3C963D76" w14:textId="77777777" w:rsidR="003E036F" w:rsidRPr="00DF529F" w:rsidRDefault="003E036F" w:rsidP="003E036F">
      <w:pPr>
        <w:jc w:val="both"/>
        <w:rPr>
          <w:rFonts w:ascii="Arial" w:hAnsi="Arial" w:cs="Arial"/>
          <w:sz w:val="22"/>
          <w:highlight w:val="yellow"/>
        </w:rPr>
      </w:pPr>
    </w:p>
    <w:p w14:paraId="187759E8" w14:textId="5E75AADB" w:rsidR="00A2311B" w:rsidRPr="00DF529F" w:rsidRDefault="00A2311B" w:rsidP="00A2311B">
      <w:pPr>
        <w:pStyle w:val="Heading1"/>
        <w:rPr>
          <w:sz w:val="22"/>
          <w:szCs w:val="22"/>
        </w:rPr>
      </w:pPr>
      <w:r w:rsidRPr="00E27C3A">
        <w:rPr>
          <w:sz w:val="22"/>
          <w:szCs w:val="22"/>
          <w:highlight w:val="yellow"/>
        </w:rPr>
        <w:t xml:space="preserve">Application </w:t>
      </w:r>
      <w:r w:rsidR="00E27C3A" w:rsidRPr="00E27C3A">
        <w:rPr>
          <w:sz w:val="22"/>
          <w:szCs w:val="22"/>
          <w:highlight w:val="yellow"/>
        </w:rPr>
        <w:t>directions and requirements</w:t>
      </w:r>
    </w:p>
    <w:p w14:paraId="3C963D7C" w14:textId="77777777" w:rsidR="00E32722" w:rsidRPr="00DF529F" w:rsidRDefault="00C4123F" w:rsidP="00C4123F">
      <w:pPr>
        <w:pStyle w:val="Heading1"/>
        <w:rPr>
          <w:color w:val="FF0000"/>
          <w:sz w:val="22"/>
          <w:szCs w:val="22"/>
        </w:rPr>
      </w:pPr>
      <w:r w:rsidRPr="00DF529F">
        <w:rPr>
          <w:sz w:val="22"/>
          <w:szCs w:val="22"/>
        </w:rPr>
        <w:t xml:space="preserve">Applications only accepted via email:  </w:t>
      </w:r>
      <w:r w:rsidR="003E036F" w:rsidRPr="00DF529F">
        <w:rPr>
          <w:color w:val="FF0000"/>
          <w:sz w:val="22"/>
          <w:szCs w:val="22"/>
        </w:rPr>
        <w:t>edsearchhoopfest@gmail.com</w:t>
      </w:r>
    </w:p>
    <w:p w14:paraId="3C963D7D" w14:textId="77777777" w:rsidR="00251FEA" w:rsidRPr="00DF529F" w:rsidRDefault="00251FEA" w:rsidP="00C065FB">
      <w:pPr>
        <w:rPr>
          <w:rFonts w:ascii="Arial" w:hAnsi="Arial" w:cs="Arial"/>
          <w:sz w:val="22"/>
        </w:rPr>
      </w:pPr>
    </w:p>
    <w:p w14:paraId="3C963D7E" w14:textId="77777777" w:rsidR="003E036F" w:rsidRPr="00DF529F" w:rsidRDefault="003E036F" w:rsidP="00C065FB">
      <w:pPr>
        <w:rPr>
          <w:rFonts w:ascii="Arial" w:hAnsi="Arial" w:cs="Arial"/>
          <w:sz w:val="22"/>
        </w:rPr>
      </w:pPr>
      <w:r w:rsidRPr="00DF529F">
        <w:rPr>
          <w:rFonts w:ascii="Arial" w:hAnsi="Arial" w:cs="Arial"/>
          <w:sz w:val="22"/>
        </w:rPr>
        <w:t>In the body of the email provide the following information</w:t>
      </w:r>
    </w:p>
    <w:p w14:paraId="3C963D7F" w14:textId="77777777" w:rsidR="00647FCF" w:rsidRPr="00DF529F" w:rsidRDefault="00647FCF" w:rsidP="00251FEA">
      <w:pPr>
        <w:rPr>
          <w:rFonts w:ascii="Arial" w:hAnsi="Arial" w:cs="Arial"/>
          <w:sz w:val="22"/>
          <w:szCs w:val="22"/>
        </w:rPr>
      </w:pPr>
    </w:p>
    <w:p w14:paraId="3C963D80" w14:textId="77777777" w:rsidR="00C4123F" w:rsidRPr="00DF529F" w:rsidRDefault="00C4123F" w:rsidP="00C412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Provide basic information</w:t>
      </w:r>
    </w:p>
    <w:p w14:paraId="3C963D81" w14:textId="77777777" w:rsidR="00C4123F" w:rsidRPr="00DF529F" w:rsidRDefault="00C4123F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Name</w:t>
      </w:r>
    </w:p>
    <w:p w14:paraId="3C963D82" w14:textId="77777777" w:rsidR="00C4123F" w:rsidRPr="00DF529F" w:rsidRDefault="00C4123F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Name of employer which provided experience most pertinent to this job</w:t>
      </w:r>
    </w:p>
    <w:p w14:paraId="3C963D83" w14:textId="77777777" w:rsidR="00C4123F" w:rsidRPr="00DF529F" w:rsidRDefault="00C4123F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Position with that employer</w:t>
      </w:r>
    </w:p>
    <w:p w14:paraId="3C963D84" w14:textId="77777777" w:rsidR="00C4123F" w:rsidRPr="00DF529F" w:rsidRDefault="00C4123F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Years of employment</w:t>
      </w:r>
    </w:p>
    <w:p w14:paraId="3C963D85" w14:textId="77777777" w:rsidR="00C4123F" w:rsidRPr="00DF529F" w:rsidRDefault="00C4123F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Email address</w:t>
      </w:r>
    </w:p>
    <w:p w14:paraId="3C963D86" w14:textId="77777777" w:rsidR="00C4123F" w:rsidRPr="00DF529F" w:rsidRDefault="00C4123F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Mobile phone number</w:t>
      </w:r>
    </w:p>
    <w:p w14:paraId="3C963D87" w14:textId="77777777" w:rsidR="00C4123F" w:rsidRPr="00DF529F" w:rsidRDefault="00C4123F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 xml:space="preserve">Home address </w:t>
      </w:r>
    </w:p>
    <w:p w14:paraId="3C963D88" w14:textId="77777777" w:rsidR="00C4123F" w:rsidRPr="00DF529F" w:rsidRDefault="00C4123F" w:rsidP="00C4123F">
      <w:pPr>
        <w:ind w:left="1080"/>
        <w:rPr>
          <w:rFonts w:ascii="Arial" w:hAnsi="Arial" w:cs="Arial"/>
          <w:sz w:val="22"/>
          <w:szCs w:val="22"/>
        </w:rPr>
      </w:pPr>
    </w:p>
    <w:p w14:paraId="3C963D89" w14:textId="77777777" w:rsidR="00647FCF" w:rsidRPr="00DF529F" w:rsidRDefault="00C4123F" w:rsidP="00C412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 xml:space="preserve">Education: </w:t>
      </w:r>
      <w:r w:rsidR="00647FCF" w:rsidRPr="00DF529F">
        <w:rPr>
          <w:rFonts w:ascii="Arial" w:hAnsi="Arial" w:cs="Arial"/>
          <w:sz w:val="22"/>
          <w:szCs w:val="22"/>
        </w:rPr>
        <w:t>Degree received</w:t>
      </w:r>
      <w:r w:rsidRPr="00DF529F">
        <w:rPr>
          <w:rFonts w:ascii="Arial" w:hAnsi="Arial" w:cs="Arial"/>
          <w:sz w:val="22"/>
          <w:szCs w:val="22"/>
        </w:rPr>
        <w:t xml:space="preserve">, Year, </w:t>
      </w:r>
      <w:r w:rsidR="00647FCF" w:rsidRPr="00DF529F">
        <w:rPr>
          <w:rFonts w:ascii="Arial" w:hAnsi="Arial" w:cs="Arial"/>
          <w:sz w:val="22"/>
          <w:szCs w:val="22"/>
        </w:rPr>
        <w:t>College</w:t>
      </w:r>
    </w:p>
    <w:p w14:paraId="3C963D8A" w14:textId="77777777" w:rsidR="00C4123F" w:rsidRPr="00DF529F" w:rsidRDefault="00C4123F" w:rsidP="00C4123F">
      <w:pPr>
        <w:rPr>
          <w:rFonts w:ascii="Arial" w:hAnsi="Arial" w:cs="Arial"/>
          <w:sz w:val="22"/>
          <w:szCs w:val="22"/>
        </w:rPr>
      </w:pPr>
    </w:p>
    <w:p w14:paraId="3C963D8B" w14:textId="77777777" w:rsidR="00251FEA" w:rsidRPr="00DF529F" w:rsidRDefault="00C4123F" w:rsidP="00C412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Brief statement of job s</w:t>
      </w:r>
      <w:r w:rsidR="00647FCF" w:rsidRPr="00DF529F">
        <w:rPr>
          <w:rFonts w:ascii="Arial" w:hAnsi="Arial" w:cs="Arial"/>
          <w:sz w:val="22"/>
          <w:szCs w:val="22"/>
        </w:rPr>
        <w:t>kills</w:t>
      </w:r>
    </w:p>
    <w:p w14:paraId="3C963D8C" w14:textId="77777777" w:rsidR="00647FCF" w:rsidRPr="00DF529F" w:rsidRDefault="00647FCF" w:rsidP="00251FEA">
      <w:pPr>
        <w:rPr>
          <w:rFonts w:ascii="Arial" w:hAnsi="Arial" w:cs="Arial"/>
          <w:sz w:val="22"/>
          <w:szCs w:val="22"/>
        </w:rPr>
      </w:pPr>
    </w:p>
    <w:p w14:paraId="3C963D8D" w14:textId="77777777" w:rsidR="00251FEA" w:rsidRPr="00DF529F" w:rsidRDefault="00251FEA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Describe your relationship to athletics (i.e., are you a coach, player, or spectator)</w:t>
      </w:r>
    </w:p>
    <w:p w14:paraId="3C963D8E" w14:textId="77777777" w:rsidR="00251FEA" w:rsidRPr="00DF529F" w:rsidRDefault="00251FEA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Describe your level of knowledge of basketball</w:t>
      </w:r>
    </w:p>
    <w:p w14:paraId="3C963D8F" w14:textId="77777777" w:rsidR="00251FEA" w:rsidRPr="00DF529F" w:rsidRDefault="00251FEA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Describe how your current (or last employer, if you are not employed) would rate you in the following areas and why</w:t>
      </w:r>
    </w:p>
    <w:p w14:paraId="3C963D90" w14:textId="77777777" w:rsidR="00251FEA" w:rsidRPr="00DF529F" w:rsidRDefault="00251FEA" w:rsidP="00C4123F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 xml:space="preserve">Leadership skills </w:t>
      </w:r>
    </w:p>
    <w:p w14:paraId="3C963D91" w14:textId="77777777" w:rsidR="00251FEA" w:rsidRPr="00DF529F" w:rsidRDefault="00251FEA" w:rsidP="00C4123F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Organizational abilities</w:t>
      </w:r>
    </w:p>
    <w:p w14:paraId="3C963D92" w14:textId="77777777" w:rsidR="00251FEA" w:rsidRPr="00DF529F" w:rsidRDefault="00251FEA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Describe what appeals to you about this job</w:t>
      </w:r>
    </w:p>
    <w:p w14:paraId="3C963D93" w14:textId="77777777" w:rsidR="00251FEA" w:rsidRPr="00DF529F" w:rsidRDefault="00251FEA" w:rsidP="00C4123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Tell us what other accomplishments make you a strong candidate</w:t>
      </w:r>
    </w:p>
    <w:p w14:paraId="3C963D94" w14:textId="77777777" w:rsidR="00C4123F" w:rsidRPr="00DF529F" w:rsidRDefault="00C4123F" w:rsidP="00C4123F">
      <w:pPr>
        <w:ind w:left="720"/>
        <w:rPr>
          <w:rFonts w:ascii="Arial" w:hAnsi="Arial" w:cs="Arial"/>
          <w:sz w:val="22"/>
          <w:szCs w:val="22"/>
        </w:rPr>
      </w:pPr>
    </w:p>
    <w:p w14:paraId="3C963D95" w14:textId="77777777" w:rsidR="00C4123F" w:rsidRPr="00DF529F" w:rsidRDefault="00C4123F" w:rsidP="00C412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Attach resume with employment history and any other information you believe is pertinent</w:t>
      </w:r>
    </w:p>
    <w:p w14:paraId="3C963D96" w14:textId="77777777" w:rsidR="00C4123F" w:rsidRPr="00DF529F" w:rsidRDefault="00C4123F" w:rsidP="00C4123F">
      <w:pPr>
        <w:rPr>
          <w:rFonts w:ascii="Arial" w:hAnsi="Arial" w:cs="Arial"/>
          <w:sz w:val="22"/>
          <w:szCs w:val="22"/>
        </w:rPr>
      </w:pPr>
    </w:p>
    <w:p w14:paraId="3A5F4C54" w14:textId="77777777" w:rsidR="0086687F" w:rsidRPr="00DF529F" w:rsidRDefault="0086687F" w:rsidP="0086687F">
      <w:pPr>
        <w:pStyle w:val="Heading1"/>
        <w:rPr>
          <w:sz w:val="22"/>
          <w:szCs w:val="22"/>
        </w:rPr>
      </w:pPr>
      <w:r w:rsidRPr="0086687F">
        <w:rPr>
          <w:sz w:val="22"/>
          <w:szCs w:val="22"/>
          <w:highlight w:val="yellow"/>
        </w:rPr>
        <w:t>Selection timeline</w:t>
      </w:r>
    </w:p>
    <w:p w14:paraId="75000B87" w14:textId="00CF248E" w:rsidR="0086687F" w:rsidRPr="00DF529F" w:rsidRDefault="0086687F" w:rsidP="0086687F">
      <w:pPr>
        <w:ind w:left="720"/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 xml:space="preserve">Application </w:t>
      </w:r>
      <w:r w:rsidR="00713AD9">
        <w:rPr>
          <w:rFonts w:ascii="Arial" w:hAnsi="Arial" w:cs="Arial"/>
          <w:sz w:val="22"/>
          <w:szCs w:val="22"/>
        </w:rPr>
        <w:t xml:space="preserve">submission </w:t>
      </w:r>
      <w:r w:rsidRPr="00DF529F">
        <w:rPr>
          <w:rFonts w:ascii="Arial" w:hAnsi="Arial" w:cs="Arial"/>
          <w:sz w:val="22"/>
          <w:szCs w:val="22"/>
        </w:rPr>
        <w:t>deadline</w:t>
      </w:r>
      <w:r w:rsidRPr="00DF529F">
        <w:rPr>
          <w:rFonts w:ascii="Arial" w:hAnsi="Arial" w:cs="Arial"/>
          <w:sz w:val="22"/>
          <w:szCs w:val="22"/>
        </w:rPr>
        <w:tab/>
        <w:t>November 30</w:t>
      </w:r>
    </w:p>
    <w:p w14:paraId="1DC73228" w14:textId="77777777" w:rsidR="0086687F" w:rsidRPr="00DF529F" w:rsidRDefault="0086687F" w:rsidP="0086687F">
      <w:pPr>
        <w:ind w:left="720"/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Semi-finalists notified</w:t>
      </w:r>
      <w:r w:rsidRPr="00DF529F">
        <w:rPr>
          <w:rFonts w:ascii="Arial" w:hAnsi="Arial" w:cs="Arial"/>
          <w:sz w:val="22"/>
          <w:szCs w:val="22"/>
        </w:rPr>
        <w:tab/>
        <w:t xml:space="preserve"> </w:t>
      </w:r>
      <w:r w:rsidRPr="00DF529F">
        <w:rPr>
          <w:rFonts w:ascii="Arial" w:hAnsi="Arial" w:cs="Arial"/>
          <w:sz w:val="22"/>
          <w:szCs w:val="22"/>
        </w:rPr>
        <w:tab/>
      </w:r>
      <w:r w:rsidRPr="00DF529F">
        <w:rPr>
          <w:rFonts w:ascii="Arial" w:hAnsi="Arial" w:cs="Arial"/>
          <w:sz w:val="22"/>
          <w:szCs w:val="22"/>
        </w:rPr>
        <w:tab/>
        <w:t>December 6</w:t>
      </w:r>
    </w:p>
    <w:p w14:paraId="7DDBE299" w14:textId="77777777" w:rsidR="0086687F" w:rsidRPr="00DF529F" w:rsidRDefault="0086687F" w:rsidP="0086687F">
      <w:pPr>
        <w:ind w:left="720"/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>Unsuccessful applicants notified</w:t>
      </w:r>
      <w:r w:rsidRPr="00DF529F">
        <w:rPr>
          <w:rFonts w:ascii="Arial" w:hAnsi="Arial" w:cs="Arial"/>
          <w:sz w:val="22"/>
          <w:szCs w:val="22"/>
        </w:rPr>
        <w:tab/>
        <w:t>December 6</w:t>
      </w:r>
    </w:p>
    <w:p w14:paraId="7790FF04" w14:textId="77777777" w:rsidR="0086687F" w:rsidRPr="00DF529F" w:rsidRDefault="0086687F" w:rsidP="0086687F">
      <w:pPr>
        <w:ind w:left="720"/>
        <w:rPr>
          <w:rFonts w:ascii="Arial" w:hAnsi="Arial" w:cs="Arial"/>
          <w:sz w:val="22"/>
          <w:szCs w:val="22"/>
        </w:rPr>
      </w:pPr>
      <w:r w:rsidRPr="00DF529F">
        <w:rPr>
          <w:rFonts w:ascii="Arial" w:hAnsi="Arial" w:cs="Arial"/>
          <w:sz w:val="22"/>
          <w:szCs w:val="22"/>
        </w:rPr>
        <w:t xml:space="preserve">New executive director selected </w:t>
      </w:r>
      <w:r w:rsidRPr="00DF529F">
        <w:rPr>
          <w:rFonts w:ascii="Arial" w:hAnsi="Arial" w:cs="Arial"/>
          <w:sz w:val="22"/>
          <w:szCs w:val="22"/>
        </w:rPr>
        <w:tab/>
        <w:t>TBD – between December 19 – January 31</w:t>
      </w:r>
    </w:p>
    <w:p w14:paraId="3C963D97" w14:textId="77777777" w:rsidR="009836F3" w:rsidRPr="00DF529F" w:rsidRDefault="009836F3" w:rsidP="00C065FB">
      <w:pPr>
        <w:rPr>
          <w:rFonts w:ascii="Arial" w:hAnsi="Arial" w:cs="Arial"/>
          <w:sz w:val="22"/>
          <w:szCs w:val="22"/>
        </w:rPr>
      </w:pPr>
    </w:p>
    <w:sectPr w:rsidR="009836F3" w:rsidRPr="00DF5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FB2"/>
    <w:multiLevelType w:val="hybridMultilevel"/>
    <w:tmpl w:val="3F2A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622D"/>
    <w:multiLevelType w:val="hybridMultilevel"/>
    <w:tmpl w:val="39920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5995"/>
    <w:multiLevelType w:val="hybridMultilevel"/>
    <w:tmpl w:val="D8220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1F7F3A"/>
    <w:multiLevelType w:val="hybridMultilevel"/>
    <w:tmpl w:val="39920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5C"/>
    <w:rsid w:val="00061262"/>
    <w:rsid w:val="000754A1"/>
    <w:rsid w:val="000B4D00"/>
    <w:rsid w:val="000C070C"/>
    <w:rsid w:val="000C77FF"/>
    <w:rsid w:val="000D2CCB"/>
    <w:rsid w:val="000F26BD"/>
    <w:rsid w:val="00123457"/>
    <w:rsid w:val="00144FF7"/>
    <w:rsid w:val="00163784"/>
    <w:rsid w:val="00171B59"/>
    <w:rsid w:val="00193E00"/>
    <w:rsid w:val="0019635B"/>
    <w:rsid w:val="001E0AD7"/>
    <w:rsid w:val="001E1266"/>
    <w:rsid w:val="001F3A5E"/>
    <w:rsid w:val="00226F08"/>
    <w:rsid w:val="00251FEA"/>
    <w:rsid w:val="00256E41"/>
    <w:rsid w:val="00264AE5"/>
    <w:rsid w:val="002B7736"/>
    <w:rsid w:val="002E04C9"/>
    <w:rsid w:val="003322F7"/>
    <w:rsid w:val="003743DC"/>
    <w:rsid w:val="003827B8"/>
    <w:rsid w:val="003A5C09"/>
    <w:rsid w:val="003B2E96"/>
    <w:rsid w:val="003B58E3"/>
    <w:rsid w:val="003E036F"/>
    <w:rsid w:val="003E69F0"/>
    <w:rsid w:val="00402D76"/>
    <w:rsid w:val="0040731B"/>
    <w:rsid w:val="00416C1B"/>
    <w:rsid w:val="0042208A"/>
    <w:rsid w:val="004264BA"/>
    <w:rsid w:val="00444D4B"/>
    <w:rsid w:val="00467BE5"/>
    <w:rsid w:val="00483862"/>
    <w:rsid w:val="0052133C"/>
    <w:rsid w:val="00536011"/>
    <w:rsid w:val="0055300D"/>
    <w:rsid w:val="00555882"/>
    <w:rsid w:val="00566E2D"/>
    <w:rsid w:val="005A4C98"/>
    <w:rsid w:val="005B2CA7"/>
    <w:rsid w:val="005B70DA"/>
    <w:rsid w:val="005C33A7"/>
    <w:rsid w:val="005C3C58"/>
    <w:rsid w:val="005D1106"/>
    <w:rsid w:val="005F0230"/>
    <w:rsid w:val="00613A73"/>
    <w:rsid w:val="006365A2"/>
    <w:rsid w:val="00644CA6"/>
    <w:rsid w:val="00647FCF"/>
    <w:rsid w:val="0066655F"/>
    <w:rsid w:val="00676486"/>
    <w:rsid w:val="00677C8C"/>
    <w:rsid w:val="00693D5D"/>
    <w:rsid w:val="006A49FA"/>
    <w:rsid w:val="006A7B20"/>
    <w:rsid w:val="006B6883"/>
    <w:rsid w:val="006D211A"/>
    <w:rsid w:val="006E4618"/>
    <w:rsid w:val="006E4A3A"/>
    <w:rsid w:val="006F4C2E"/>
    <w:rsid w:val="00713AD9"/>
    <w:rsid w:val="00767888"/>
    <w:rsid w:val="00767D2D"/>
    <w:rsid w:val="00774C94"/>
    <w:rsid w:val="0078431D"/>
    <w:rsid w:val="00786B79"/>
    <w:rsid w:val="007F4787"/>
    <w:rsid w:val="00861772"/>
    <w:rsid w:val="0086687F"/>
    <w:rsid w:val="0087494E"/>
    <w:rsid w:val="00910B06"/>
    <w:rsid w:val="00912840"/>
    <w:rsid w:val="00915A1B"/>
    <w:rsid w:val="00917038"/>
    <w:rsid w:val="00923F5F"/>
    <w:rsid w:val="009240E5"/>
    <w:rsid w:val="00930A90"/>
    <w:rsid w:val="009470E7"/>
    <w:rsid w:val="00953294"/>
    <w:rsid w:val="00977DF6"/>
    <w:rsid w:val="009809FE"/>
    <w:rsid w:val="009836F3"/>
    <w:rsid w:val="009B1F5D"/>
    <w:rsid w:val="00A045CD"/>
    <w:rsid w:val="00A2077D"/>
    <w:rsid w:val="00A2311B"/>
    <w:rsid w:val="00A24991"/>
    <w:rsid w:val="00A52D5C"/>
    <w:rsid w:val="00AA3AB9"/>
    <w:rsid w:val="00AB2BA0"/>
    <w:rsid w:val="00AF712A"/>
    <w:rsid w:val="00B01B09"/>
    <w:rsid w:val="00B040FA"/>
    <w:rsid w:val="00B04FB9"/>
    <w:rsid w:val="00B057AB"/>
    <w:rsid w:val="00B0748B"/>
    <w:rsid w:val="00B428AF"/>
    <w:rsid w:val="00B641E6"/>
    <w:rsid w:val="00B9009C"/>
    <w:rsid w:val="00BA7D7C"/>
    <w:rsid w:val="00BC2CB1"/>
    <w:rsid w:val="00C065FB"/>
    <w:rsid w:val="00C074F0"/>
    <w:rsid w:val="00C24086"/>
    <w:rsid w:val="00C4123F"/>
    <w:rsid w:val="00C417AA"/>
    <w:rsid w:val="00C6023C"/>
    <w:rsid w:val="00C67CC4"/>
    <w:rsid w:val="00C72E8E"/>
    <w:rsid w:val="00C92155"/>
    <w:rsid w:val="00C95781"/>
    <w:rsid w:val="00C95CF1"/>
    <w:rsid w:val="00CA5A16"/>
    <w:rsid w:val="00CA6F20"/>
    <w:rsid w:val="00CB6065"/>
    <w:rsid w:val="00CD5127"/>
    <w:rsid w:val="00D80006"/>
    <w:rsid w:val="00D92044"/>
    <w:rsid w:val="00DC74B4"/>
    <w:rsid w:val="00DD04E5"/>
    <w:rsid w:val="00DD4031"/>
    <w:rsid w:val="00DE16C9"/>
    <w:rsid w:val="00DE2981"/>
    <w:rsid w:val="00DF529F"/>
    <w:rsid w:val="00E27C3A"/>
    <w:rsid w:val="00E32722"/>
    <w:rsid w:val="00E37AC4"/>
    <w:rsid w:val="00E56ACD"/>
    <w:rsid w:val="00E841D1"/>
    <w:rsid w:val="00EC111E"/>
    <w:rsid w:val="00EF1353"/>
    <w:rsid w:val="00F6070A"/>
    <w:rsid w:val="00F82B87"/>
    <w:rsid w:val="00F91F8D"/>
    <w:rsid w:val="00FF47B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63D61"/>
  <w15:docId w15:val="{F73AE34D-588D-4164-AC0A-DED291D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D5C"/>
    <w:rPr>
      <w:sz w:val="24"/>
      <w:szCs w:val="24"/>
    </w:rPr>
  </w:style>
  <w:style w:type="paragraph" w:styleId="Heading1">
    <w:name w:val="heading 1"/>
    <w:basedOn w:val="Normal"/>
    <w:next w:val="Normal"/>
    <w:qFormat/>
    <w:rsid w:val="00A52D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1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33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7FC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47FCF"/>
    <w:rPr>
      <w:i/>
      <w:iCs/>
    </w:rPr>
  </w:style>
  <w:style w:type="character" w:styleId="Strong">
    <w:name w:val="Strong"/>
    <w:basedOn w:val="DefaultParagraphFont"/>
    <w:qFormat/>
    <w:rsid w:val="009836F3"/>
    <w:rPr>
      <w:b/>
      <w:bCs/>
    </w:rPr>
  </w:style>
  <w:style w:type="character" w:styleId="Hyperlink">
    <w:name w:val="Hyperlink"/>
    <w:basedOn w:val="DefaultParagraphFont"/>
    <w:rsid w:val="00E327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36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7494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E16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kanehoopfest.net/fitztourna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kanehoopfest.net/iba/" TargetMode="External"/><Relationship Id="rId12" Type="http://schemas.openxmlformats.org/officeDocument/2006/relationships/hyperlink" Target="https://hooptownusa.com/pages/outdoor-lea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kanehoopfest.net/spokaneaau/" TargetMode="External"/><Relationship Id="rId11" Type="http://schemas.openxmlformats.org/officeDocument/2006/relationships/hyperlink" Target="https://hooptownusa.com/pages/hall-of-fame" TargetMode="External"/><Relationship Id="rId5" Type="http://schemas.openxmlformats.org/officeDocument/2006/relationships/hyperlink" Target="https://www.spokanehoopfest.net/" TargetMode="External"/><Relationship Id="rId10" Type="http://schemas.openxmlformats.org/officeDocument/2006/relationships/hyperlink" Target="https://hooptownusa.com/pages/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kanehoopfest.net/ewetry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Hoopfest is seeking to fill its executive director position</vt:lpstr>
    </vt:vector>
  </TitlesOfParts>
  <Company>Moss Adams LLP</Company>
  <LinksUpToDate>false</LinksUpToDate>
  <CharactersWithSpaces>4411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mailto:spokanehoopfest@hotmail.com?subject=Executive%20Director%20Question&amp;body=Please%20do%20not%20submit%20your%20application%20via%20this%20email.%20It%20will%20not%20be%20considered.</vt:lpwstr>
      </vt:variant>
      <vt:variant>
        <vt:lpwstr/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http://www.mossadams.com/careers/applyentryintern.htm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Hoopfest is seeking to fill its executive director position</dc:title>
  <dc:creator>Karen Arndt</dc:creator>
  <cp:lastModifiedBy>Rick Betts</cp:lastModifiedBy>
  <cp:revision>85</cp:revision>
  <cp:lastPrinted>2005-03-10T18:22:00Z</cp:lastPrinted>
  <dcterms:created xsi:type="dcterms:W3CDTF">2021-10-28T02:55:00Z</dcterms:created>
  <dcterms:modified xsi:type="dcterms:W3CDTF">2021-10-29T22:51:00Z</dcterms:modified>
</cp:coreProperties>
</file>